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6DC" w:rsidRPr="006C5281" w:rsidRDefault="00E346DC" w:rsidP="00E346DC">
      <w:pPr>
        <w:pStyle w:val="Citationintense"/>
        <w:spacing w:before="0" w:after="0" w:line="240" w:lineRule="auto"/>
        <w:rPr>
          <w:b/>
          <w:sz w:val="32"/>
          <w:szCs w:val="32"/>
        </w:rPr>
      </w:pPr>
      <w:bookmarkStart w:id="0" w:name="_GoBack"/>
      <w:r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248FA637" wp14:editId="35E85C88">
            <wp:simplePos x="0" y="0"/>
            <wp:positionH relativeFrom="margin">
              <wp:posOffset>-228600</wp:posOffset>
            </wp:positionH>
            <wp:positionV relativeFrom="margin">
              <wp:posOffset>-595630</wp:posOffset>
            </wp:positionV>
            <wp:extent cx="1268095" cy="1654175"/>
            <wp:effectExtent l="0" t="0" r="8255" b="3175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165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>
        <w:rPr>
          <w:b/>
          <w:sz w:val="32"/>
          <w:szCs w:val="32"/>
        </w:rPr>
        <w:t>Journée de grève du 22 mars 2018 (informations reçues à la FD)</w:t>
      </w:r>
    </w:p>
    <w:p w:rsidR="00E346DC" w:rsidRDefault="00E346DC" w:rsidP="00E346DC">
      <w:pPr>
        <w:spacing w:after="0" w:line="240" w:lineRule="auto"/>
      </w:pPr>
    </w:p>
    <w:p w:rsidR="00E346DC" w:rsidRDefault="00E346DC" w:rsidP="00E346DC">
      <w:pPr>
        <w:pStyle w:val="En-tte"/>
        <w:jc w:val="center"/>
      </w:pPr>
      <w:r w:rsidRPr="006C5281">
        <w:rPr>
          <w:b/>
          <w:color w:val="FF0000"/>
          <w:sz w:val="28"/>
        </w:rPr>
        <w:t xml:space="preserve">Mise à jour le </w:t>
      </w:r>
      <w:r>
        <w:rPr>
          <w:b/>
          <w:color w:val="FF0000"/>
          <w:sz w:val="28"/>
        </w:rPr>
        <w:t>12 /03 / 18 à 8</w:t>
      </w:r>
      <w:r w:rsidRPr="006C5281">
        <w:rPr>
          <w:b/>
          <w:color w:val="FF0000"/>
          <w:sz w:val="28"/>
        </w:rPr>
        <w:t xml:space="preserve"> h.</w:t>
      </w:r>
    </w:p>
    <w:p w:rsidR="00E346DC" w:rsidRDefault="00E346DC"/>
    <w:tbl>
      <w:tblPr>
        <w:tblStyle w:val="TableauGrille1Clair-Accentuation21"/>
        <w:tblW w:w="15614" w:type="dxa"/>
        <w:jc w:val="center"/>
        <w:tblLook w:val="04A0" w:firstRow="1" w:lastRow="0" w:firstColumn="1" w:lastColumn="0" w:noHBand="0" w:noVBand="1"/>
      </w:tblPr>
      <w:tblGrid>
        <w:gridCol w:w="1460"/>
        <w:gridCol w:w="5631"/>
        <w:gridCol w:w="2104"/>
        <w:gridCol w:w="4380"/>
        <w:gridCol w:w="2039"/>
      </w:tblGrid>
      <w:tr w:rsidR="00E346DC" w:rsidTr="005D70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34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shd w:val="clear" w:color="auto" w:fill="FDE9D9" w:themeFill="accent6" w:themeFillTint="33"/>
            <w:vAlign w:val="center"/>
          </w:tcPr>
          <w:p w:rsidR="00E346DC" w:rsidRPr="00F4490D" w:rsidRDefault="00E346DC" w:rsidP="005D7035">
            <w:pPr>
              <w:jc w:val="center"/>
              <w:rPr>
                <w:rFonts w:ascii="Trebuchet MS" w:hAnsi="Trebuchet MS"/>
                <w:bCs w:val="0"/>
                <w:color w:val="365F91" w:themeColor="accent1" w:themeShade="BF"/>
              </w:rPr>
            </w:pPr>
            <w:r>
              <w:rPr>
                <w:rFonts w:ascii="Trebuchet MS" w:hAnsi="Trebuchet MS"/>
                <w:bCs w:val="0"/>
                <w:color w:val="365F91" w:themeColor="accent1" w:themeShade="BF"/>
              </w:rPr>
              <w:t>CSD</w:t>
            </w:r>
          </w:p>
        </w:tc>
        <w:tc>
          <w:tcPr>
            <w:tcW w:w="5631" w:type="dxa"/>
            <w:shd w:val="clear" w:color="auto" w:fill="FDE9D9" w:themeFill="accent6" w:themeFillTint="33"/>
            <w:vAlign w:val="center"/>
          </w:tcPr>
          <w:p w:rsidR="00E346DC" w:rsidRPr="00F4490D" w:rsidRDefault="00E346DC" w:rsidP="005D70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bCs w:val="0"/>
                <w:color w:val="365F91" w:themeColor="accent1" w:themeShade="BF"/>
              </w:rPr>
            </w:pPr>
            <w:r>
              <w:rPr>
                <w:rFonts w:ascii="Trebuchet MS" w:hAnsi="Trebuchet MS"/>
                <w:bCs w:val="0"/>
                <w:color w:val="365F91" w:themeColor="accent1" w:themeShade="BF"/>
              </w:rPr>
              <w:t>Initiatives, dispositions, précisions</w:t>
            </w:r>
          </w:p>
        </w:tc>
        <w:tc>
          <w:tcPr>
            <w:tcW w:w="2104" w:type="dxa"/>
            <w:shd w:val="clear" w:color="auto" w:fill="FDE9D9" w:themeFill="accent6" w:themeFillTint="33"/>
          </w:tcPr>
          <w:p w:rsidR="00E346DC" w:rsidRDefault="00E346DC" w:rsidP="005D70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bCs w:val="0"/>
                <w:color w:val="365F91" w:themeColor="accent1" w:themeShade="BF"/>
              </w:rPr>
            </w:pPr>
          </w:p>
          <w:p w:rsidR="00E346DC" w:rsidRDefault="00E346DC" w:rsidP="005D70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bCs w:val="0"/>
                <w:color w:val="365F91" w:themeColor="accent1" w:themeShade="BF"/>
              </w:rPr>
            </w:pPr>
          </w:p>
          <w:p w:rsidR="00E346DC" w:rsidRDefault="00E346DC" w:rsidP="005D70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bCs w:val="0"/>
                <w:color w:val="365F91" w:themeColor="accent1" w:themeShade="BF"/>
              </w:rPr>
            </w:pPr>
            <w:r>
              <w:rPr>
                <w:rFonts w:ascii="Trebuchet MS" w:hAnsi="Trebuchet MS"/>
                <w:bCs w:val="0"/>
                <w:color w:val="365F91" w:themeColor="accent1" w:themeShade="BF"/>
              </w:rPr>
              <w:t>Préavis local ?</w:t>
            </w:r>
          </w:p>
        </w:tc>
        <w:tc>
          <w:tcPr>
            <w:tcW w:w="4380" w:type="dxa"/>
            <w:shd w:val="clear" w:color="auto" w:fill="FDE9D9" w:themeFill="accent6" w:themeFillTint="33"/>
            <w:vAlign w:val="center"/>
          </w:tcPr>
          <w:p w:rsidR="00E346DC" w:rsidRPr="00F4490D" w:rsidRDefault="00E346DC" w:rsidP="005D70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bCs w:val="0"/>
                <w:color w:val="365F91" w:themeColor="accent1" w:themeShade="BF"/>
              </w:rPr>
            </w:pPr>
            <w:r>
              <w:rPr>
                <w:rFonts w:ascii="Trebuchet MS" w:hAnsi="Trebuchet MS"/>
                <w:bCs w:val="0"/>
                <w:color w:val="365F91" w:themeColor="accent1" w:themeShade="BF"/>
              </w:rPr>
              <w:t>Rendez vous</w:t>
            </w:r>
          </w:p>
        </w:tc>
        <w:tc>
          <w:tcPr>
            <w:tcW w:w="2039" w:type="dxa"/>
            <w:shd w:val="clear" w:color="auto" w:fill="FDE9D9" w:themeFill="accent6" w:themeFillTint="33"/>
          </w:tcPr>
          <w:p w:rsidR="00E346DC" w:rsidRDefault="00E346DC" w:rsidP="005D70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bCs w:val="0"/>
                <w:color w:val="365F91" w:themeColor="accent1" w:themeShade="BF"/>
                <w:sz w:val="16"/>
              </w:rPr>
            </w:pPr>
          </w:p>
          <w:p w:rsidR="00E346DC" w:rsidRPr="006E7460" w:rsidRDefault="00E346DC" w:rsidP="005D70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bCs w:val="0"/>
                <w:color w:val="365F91" w:themeColor="accent1" w:themeShade="BF"/>
                <w:sz w:val="16"/>
              </w:rPr>
            </w:pPr>
          </w:p>
          <w:p w:rsidR="00E346DC" w:rsidRPr="006E7460" w:rsidRDefault="00E346DC" w:rsidP="005D70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bCs w:val="0"/>
                <w:color w:val="365F91" w:themeColor="accent1" w:themeShade="BF"/>
                <w:sz w:val="16"/>
              </w:rPr>
            </w:pPr>
          </w:p>
          <w:p w:rsidR="00E346DC" w:rsidRDefault="00E346DC" w:rsidP="005D70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bCs w:val="0"/>
                <w:color w:val="365F91" w:themeColor="accent1" w:themeShade="BF"/>
              </w:rPr>
            </w:pPr>
            <w:r>
              <w:rPr>
                <w:rFonts w:ascii="Trebuchet MS" w:hAnsi="Trebuchet MS"/>
                <w:bCs w:val="0"/>
                <w:color w:val="365F91" w:themeColor="accent1" w:themeShade="BF"/>
              </w:rPr>
              <w:t>Résultats</w:t>
            </w:r>
          </w:p>
          <w:p w:rsidR="00E346DC" w:rsidRDefault="00E346DC" w:rsidP="005D70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bCs w:val="0"/>
                <w:color w:val="365F91" w:themeColor="accent1" w:themeShade="BF"/>
                <w:sz w:val="18"/>
              </w:rPr>
            </w:pPr>
            <w:r w:rsidRPr="006A52C8">
              <w:rPr>
                <w:rFonts w:ascii="Trebuchet MS" w:hAnsi="Trebuchet MS"/>
                <w:bCs w:val="0"/>
                <w:color w:val="365F91" w:themeColor="accent1" w:themeShade="BF"/>
                <w:sz w:val="18"/>
              </w:rPr>
              <w:t>(nombre de manifestants</w:t>
            </w:r>
            <w:r>
              <w:rPr>
                <w:rFonts w:ascii="Trebuchet MS" w:hAnsi="Trebuchet MS"/>
                <w:bCs w:val="0"/>
                <w:color w:val="365F91" w:themeColor="accent1" w:themeShade="BF"/>
                <w:sz w:val="18"/>
              </w:rPr>
              <w:t xml:space="preserve"> et </w:t>
            </w:r>
          </w:p>
          <w:p w:rsidR="00E346DC" w:rsidRDefault="00E346DC" w:rsidP="005D70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rebuchet MS" w:hAnsi="Trebuchet MS"/>
                <w:bCs w:val="0"/>
                <w:color w:val="365F91" w:themeColor="accent1" w:themeShade="BF"/>
              </w:rPr>
            </w:pPr>
            <w:r>
              <w:rPr>
                <w:rFonts w:ascii="Trebuchet MS" w:hAnsi="Trebuchet MS"/>
                <w:bCs w:val="0"/>
                <w:color w:val="365F91" w:themeColor="accent1" w:themeShade="BF"/>
                <w:sz w:val="18"/>
              </w:rPr>
              <w:t>Syndicalisation)</w:t>
            </w:r>
          </w:p>
        </w:tc>
      </w:tr>
      <w:tr w:rsidR="00E346DC" w:rsidRPr="00676A50" w:rsidTr="005D7035">
        <w:trPr>
          <w:trHeight w:val="5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0" w:type="dxa"/>
            <w:vAlign w:val="center"/>
          </w:tcPr>
          <w:p w:rsidR="00E346DC" w:rsidRPr="00000046" w:rsidRDefault="00E346DC" w:rsidP="005D7035">
            <w:pPr>
              <w:rPr>
                <w:i/>
                <w:sz w:val="18"/>
                <w:szCs w:val="18"/>
              </w:rPr>
            </w:pPr>
            <w:r w:rsidRPr="00000046">
              <w:rPr>
                <w:i/>
                <w:sz w:val="18"/>
                <w:szCs w:val="18"/>
              </w:rPr>
              <w:t>Rhône- Alpes</w:t>
            </w:r>
          </w:p>
        </w:tc>
        <w:tc>
          <w:tcPr>
            <w:tcW w:w="5631" w:type="dxa"/>
            <w:vAlign w:val="center"/>
          </w:tcPr>
          <w:p w:rsidR="00E346DC" w:rsidRPr="00676A50" w:rsidRDefault="00E346DC" w:rsidP="005D7035">
            <w:pPr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/>
                <w:kern w:val="36"/>
                <w:sz w:val="18"/>
                <w:szCs w:val="18"/>
                <w:lang w:eastAsia="fr-FR"/>
              </w:rPr>
            </w:pPr>
          </w:p>
        </w:tc>
        <w:tc>
          <w:tcPr>
            <w:tcW w:w="2104" w:type="dxa"/>
          </w:tcPr>
          <w:p w:rsidR="00E346DC" w:rsidRPr="00676A50" w:rsidRDefault="00E346DC" w:rsidP="005D70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4380" w:type="dxa"/>
            <w:vAlign w:val="center"/>
          </w:tcPr>
          <w:p w:rsidR="00E346DC" w:rsidRPr="00676A50" w:rsidRDefault="00E346DC" w:rsidP="005D70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2039" w:type="dxa"/>
          </w:tcPr>
          <w:p w:rsidR="00E346DC" w:rsidRPr="00676A50" w:rsidRDefault="00E346DC" w:rsidP="005D703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:rsidR="00E346DC" w:rsidRDefault="00E346DC"/>
    <w:sectPr w:rsidR="00E346DC" w:rsidSect="00E346DC"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6DC"/>
    <w:rsid w:val="00202F76"/>
    <w:rsid w:val="0036506E"/>
    <w:rsid w:val="00B46348"/>
    <w:rsid w:val="00E3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auGrille1Clair-Accentuation21">
    <w:name w:val="Tableau Grille 1 Clair - Accentuation 21"/>
    <w:basedOn w:val="TableauNormal"/>
    <w:uiPriority w:val="46"/>
    <w:rsid w:val="00E346DC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346D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 w:line="259" w:lineRule="auto"/>
      <w:ind w:left="864" w:right="864"/>
      <w:jc w:val="center"/>
    </w:pPr>
    <w:rPr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346DC"/>
    <w:rPr>
      <w:i/>
      <w:iCs/>
      <w:color w:val="4F81BD" w:themeColor="accent1"/>
    </w:rPr>
  </w:style>
  <w:style w:type="paragraph" w:styleId="En-tte">
    <w:name w:val="header"/>
    <w:basedOn w:val="Normal"/>
    <w:link w:val="En-tteCar"/>
    <w:uiPriority w:val="99"/>
    <w:unhideWhenUsed/>
    <w:rsid w:val="00E346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346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auGrille1Clair-Accentuation21">
    <w:name w:val="Tableau Grille 1 Clair - Accentuation 21"/>
    <w:basedOn w:val="TableauNormal"/>
    <w:uiPriority w:val="46"/>
    <w:rsid w:val="00E346DC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346D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 w:line="259" w:lineRule="auto"/>
      <w:ind w:left="864" w:right="864"/>
      <w:jc w:val="center"/>
    </w:pPr>
    <w:rPr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346DC"/>
    <w:rPr>
      <w:i/>
      <w:iCs/>
      <w:color w:val="4F81BD" w:themeColor="accent1"/>
    </w:rPr>
  </w:style>
  <w:style w:type="paragraph" w:styleId="En-tte">
    <w:name w:val="header"/>
    <w:basedOn w:val="Normal"/>
    <w:link w:val="En-tteCar"/>
    <w:uiPriority w:val="99"/>
    <w:unhideWhenUsed/>
    <w:rsid w:val="00E346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346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Marie-Angèle MORAIS</dc:creator>
  <cp:lastModifiedBy>Marie-Angèle MORAIS</cp:lastModifiedBy>
  <cp:revision>1</cp:revision>
  <dcterms:created xsi:type="dcterms:W3CDTF">2018-03-12T16:33:00Z</dcterms:created>
  <dcterms:modified xsi:type="dcterms:W3CDTF">2018-03-12T16:35:00Z</dcterms:modified>
</cp:coreProperties>
</file>